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05" w:rsidRDefault="00625BAF" w:rsidP="00D57F75">
      <w:pPr>
        <w:pStyle w:val="Default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205" w:rsidRDefault="00811205" w:rsidP="00D57F75">
      <w:pPr>
        <w:pStyle w:val="Default"/>
        <w:jc w:val="center"/>
        <w:rPr>
          <w:b/>
          <w:bCs/>
        </w:rPr>
      </w:pPr>
    </w:p>
    <w:p w:rsidR="00811205" w:rsidRDefault="00811205" w:rsidP="00D57F75">
      <w:pPr>
        <w:pStyle w:val="Default"/>
        <w:jc w:val="center"/>
        <w:rPr>
          <w:b/>
          <w:bCs/>
        </w:rPr>
      </w:pPr>
    </w:p>
    <w:p w:rsidR="00811205" w:rsidRDefault="00811205" w:rsidP="00D57F75">
      <w:pPr>
        <w:pStyle w:val="Default"/>
        <w:jc w:val="center"/>
        <w:rPr>
          <w:b/>
          <w:bCs/>
        </w:rPr>
      </w:pPr>
    </w:p>
    <w:p w:rsidR="00811205" w:rsidRDefault="00811205" w:rsidP="00D57F75">
      <w:pPr>
        <w:pStyle w:val="Default"/>
        <w:jc w:val="center"/>
        <w:rPr>
          <w:b/>
          <w:bCs/>
        </w:rPr>
      </w:pPr>
    </w:p>
    <w:p w:rsidR="00811205" w:rsidRDefault="00811205" w:rsidP="00D57F75">
      <w:pPr>
        <w:pStyle w:val="Default"/>
        <w:jc w:val="center"/>
        <w:rPr>
          <w:b/>
          <w:bCs/>
        </w:rPr>
      </w:pPr>
    </w:p>
    <w:p w:rsidR="00811205" w:rsidRDefault="00811205" w:rsidP="00D57F75">
      <w:pPr>
        <w:pStyle w:val="Default"/>
        <w:jc w:val="center"/>
        <w:rPr>
          <w:b/>
          <w:bCs/>
        </w:rPr>
      </w:pPr>
    </w:p>
    <w:p w:rsidR="00D57F75" w:rsidRPr="00D57F75" w:rsidRDefault="00D57F75" w:rsidP="00D57F75">
      <w:pPr>
        <w:pStyle w:val="Default"/>
        <w:jc w:val="center"/>
      </w:pPr>
      <w:r w:rsidRPr="00D57F75">
        <w:rPr>
          <w:b/>
          <w:bCs/>
        </w:rPr>
        <w:lastRenderedPageBreak/>
        <w:t>1.Общие положения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1.1. Настоящее Положение разработано в соответствии с Федеральным Законом Российской Федерации от 29.12.2012 № 273- ФЗ «Об образовании в Российской Федерации», Правилами приема на обучение по образовательным программам дошкольного образования в муниципальное бюджетное дошкольное образовательное учреждение «Детский сад № 8 </w:t>
      </w:r>
      <w:r>
        <w:t xml:space="preserve">"Звездочка" города Алатыря Чувашской Республики </w:t>
      </w:r>
      <w:r w:rsidRPr="00D57F75">
        <w:t xml:space="preserve">(далее- ДОУ), Уставом ДОУ. </w:t>
      </w:r>
    </w:p>
    <w:p w:rsidR="00D57F75" w:rsidRDefault="00D57F75" w:rsidP="00D57F75">
      <w:pPr>
        <w:pStyle w:val="Default"/>
        <w:jc w:val="both"/>
      </w:pPr>
      <w:r w:rsidRPr="00D57F75">
        <w:t xml:space="preserve">1.2. Данный документ регулирует порядок оформления возникновения, приостановления и прекращения отношений ДОУ и родителями (законными представителями) обучающихся (воспитанников). </w:t>
      </w:r>
    </w:p>
    <w:p w:rsidR="00D57F75" w:rsidRPr="00D57F75" w:rsidRDefault="00D57F75" w:rsidP="00D57F75">
      <w:pPr>
        <w:pStyle w:val="Default"/>
      </w:pPr>
    </w:p>
    <w:p w:rsidR="00D57F75" w:rsidRPr="00D57F75" w:rsidRDefault="00D57F75" w:rsidP="00D57F75">
      <w:pPr>
        <w:pStyle w:val="Default"/>
        <w:jc w:val="center"/>
      </w:pPr>
      <w:r w:rsidRPr="00D57F75">
        <w:rPr>
          <w:b/>
          <w:bCs/>
        </w:rPr>
        <w:t>2. Порядок оформления возникновения образовательных отношений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2.1. Основанием возникновения образовательных отношений между ДОУ и родителями (законными представителями) является распорядительный акт </w:t>
      </w:r>
      <w:r w:rsidRPr="00D57F75">
        <w:rPr>
          <w:b/>
          <w:bCs/>
        </w:rPr>
        <w:t>(</w:t>
      </w:r>
      <w:r w:rsidRPr="00D57F75">
        <w:t>приказ</w:t>
      </w:r>
      <w:r w:rsidRPr="00D57F75">
        <w:rPr>
          <w:b/>
          <w:bCs/>
        </w:rPr>
        <w:t xml:space="preserve">) </w:t>
      </w:r>
      <w:r w:rsidRPr="00D57F75">
        <w:t xml:space="preserve">заведующего ДОУ о зачислении обучающегося (воспитанника) в дошкольное образовательное учреждение. 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 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2.3. Права и обязанности участников образовательного процесса, предусмотренные законодательством об образовании и локальными актами ДОУ, возникают с даты зачисления обучающегося (воспитанника) в дошкольное образовательное учреждение. </w:t>
      </w:r>
    </w:p>
    <w:p w:rsidR="00D57F75" w:rsidRDefault="00D57F75" w:rsidP="00D57F75">
      <w:pPr>
        <w:pStyle w:val="Default"/>
        <w:jc w:val="both"/>
      </w:pPr>
      <w:r w:rsidRPr="00D57F75">
        <w:t xml:space="preserve">2.4. 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обучающегося (воспитанника). </w:t>
      </w:r>
    </w:p>
    <w:p w:rsidR="00D57F75" w:rsidRPr="00D57F75" w:rsidRDefault="00D57F75" w:rsidP="00D57F75">
      <w:pPr>
        <w:pStyle w:val="Default"/>
      </w:pPr>
    </w:p>
    <w:p w:rsidR="00D57F75" w:rsidRPr="00D57F75" w:rsidRDefault="00D57F75" w:rsidP="00D57F75">
      <w:pPr>
        <w:pStyle w:val="Default"/>
        <w:jc w:val="center"/>
      </w:pPr>
      <w:r w:rsidRPr="00D57F75">
        <w:rPr>
          <w:b/>
          <w:bCs/>
        </w:rPr>
        <w:t>3. Порядок приостановления образовательных отношений</w:t>
      </w:r>
    </w:p>
    <w:p w:rsidR="00D57F75" w:rsidRPr="00D57F75" w:rsidRDefault="00D57F75" w:rsidP="00D57F75">
      <w:pPr>
        <w:pStyle w:val="Default"/>
        <w:jc w:val="both"/>
      </w:pPr>
      <w:r w:rsidRPr="00D57F75">
        <w:t>3.1. За обучающимся (воспитанником) ДОУ сохраняется место:</w:t>
      </w:r>
    </w:p>
    <w:p w:rsidR="00D57F75" w:rsidRPr="00D57F75" w:rsidRDefault="00D57F75" w:rsidP="00D57F75">
      <w:pPr>
        <w:pStyle w:val="Default"/>
        <w:spacing w:after="44"/>
        <w:jc w:val="both"/>
      </w:pPr>
      <w:r w:rsidRPr="00D57F75">
        <w:t> в случае болезни;</w:t>
      </w:r>
    </w:p>
    <w:p w:rsidR="00D57F75" w:rsidRPr="00D57F75" w:rsidRDefault="00D57F75" w:rsidP="00D57F75">
      <w:pPr>
        <w:pStyle w:val="Default"/>
        <w:spacing w:after="44"/>
        <w:jc w:val="both"/>
      </w:pPr>
      <w:r w:rsidRPr="00D57F75">
        <w:t> по заявлению родителей (законных представителей) на время прохождения санаторно-курортного лечения, карантина;</w:t>
      </w:r>
    </w:p>
    <w:p w:rsidR="00D57F75" w:rsidRPr="00D57F75" w:rsidRDefault="00D57F75" w:rsidP="00D57F75">
      <w:pPr>
        <w:pStyle w:val="Default"/>
        <w:jc w:val="both"/>
      </w:pPr>
      <w:r w:rsidRPr="00D57F75">
        <w:t> по заявлению родителей (законных представителей) на время очередных отпусков родителей (законных представителей).</w:t>
      </w:r>
    </w:p>
    <w:p w:rsidR="00D57F75" w:rsidRPr="00D57F75" w:rsidRDefault="00D57F75" w:rsidP="00D57F75">
      <w:pPr>
        <w:pStyle w:val="Default"/>
        <w:jc w:val="both"/>
      </w:pPr>
    </w:p>
    <w:p w:rsidR="00D57F75" w:rsidRDefault="00D57F75" w:rsidP="00D57F75">
      <w:pPr>
        <w:pStyle w:val="Default"/>
        <w:jc w:val="both"/>
      </w:pPr>
      <w:r w:rsidRPr="00D57F75">
        <w:t>3.2. Родители (законные представители) обучающегося (воспитанника), для сохранения места в ДОУ должны предоставить документы, подтверждающие отсутствие обучающегося (воспитанника) по уважительным причинам.</w:t>
      </w:r>
    </w:p>
    <w:p w:rsidR="00D57F75" w:rsidRPr="00D57F75" w:rsidRDefault="00D57F75" w:rsidP="00D57F75">
      <w:pPr>
        <w:pStyle w:val="Default"/>
        <w:jc w:val="both"/>
      </w:pPr>
    </w:p>
    <w:p w:rsidR="00D57F75" w:rsidRPr="00D57F75" w:rsidRDefault="00D57F75" w:rsidP="00D57F75">
      <w:pPr>
        <w:pStyle w:val="Default"/>
        <w:jc w:val="center"/>
      </w:pPr>
      <w:r w:rsidRPr="00D57F75">
        <w:rPr>
          <w:b/>
          <w:bCs/>
        </w:rPr>
        <w:t>4. Порядок прекращения образовательных отношений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4.1. Образовательные отношения прекращаются в связи с отчислением обучающегося (воспитанника) из ДОУ: 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- в связи с получением дошкольного образования; 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- досрочно, по основаниям установленным п. 4.2. настоящего порядка. 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4.2. Образовательные отношения могут быть прекращены досрочно в следующих случаях: </w:t>
      </w:r>
    </w:p>
    <w:p w:rsidR="00D57F75" w:rsidRPr="00D57F75" w:rsidRDefault="00D57F75" w:rsidP="00D57F75">
      <w:pPr>
        <w:pStyle w:val="Default"/>
        <w:pageBreakBefore/>
        <w:jc w:val="both"/>
      </w:pPr>
      <w:r w:rsidRPr="00D57F75">
        <w:lastRenderedPageBreak/>
        <w:t xml:space="preserve">- по заявлению родителей (законных представителей) обучающегося (воспитанника),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деятельность; 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- по обстоятельствам, не зависящим от воли родителей (законных представителей)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4.4. 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 </w:t>
      </w:r>
    </w:p>
    <w:p w:rsidR="00D57F75" w:rsidRPr="00D57F75" w:rsidRDefault="00D57F75" w:rsidP="00D57F75">
      <w:pPr>
        <w:pStyle w:val="Default"/>
        <w:jc w:val="both"/>
      </w:pPr>
      <w:r w:rsidRPr="00D57F75"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с даты его отчисления из ДОУ. </w:t>
      </w:r>
    </w:p>
    <w:p w:rsidR="00A14EA1" w:rsidRDefault="00D57F75" w:rsidP="00D57F75">
      <w:pPr>
        <w:jc w:val="both"/>
        <w:rPr>
          <w:rFonts w:ascii="Times New Roman" w:hAnsi="Times New Roman"/>
          <w:sz w:val="24"/>
          <w:szCs w:val="24"/>
        </w:rPr>
      </w:pPr>
      <w:r w:rsidRPr="00D57F75">
        <w:rPr>
          <w:rFonts w:ascii="Times New Roman" w:hAnsi="Times New Roman"/>
          <w:sz w:val="24"/>
          <w:szCs w:val="24"/>
        </w:rPr>
        <w:t>4.5. 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D57F75" w:rsidP="00D57F75">
      <w:pPr>
        <w:jc w:val="both"/>
        <w:rPr>
          <w:rFonts w:ascii="Times New Roman" w:hAnsi="Times New Roman"/>
          <w:sz w:val="24"/>
          <w:szCs w:val="24"/>
        </w:rPr>
      </w:pPr>
    </w:p>
    <w:p w:rsidR="00D57F75" w:rsidRDefault="00625BAF" w:rsidP="00D57F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F75" w:rsidSect="00A1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7F75"/>
    <w:rsid w:val="001E1D9D"/>
    <w:rsid w:val="00625BAF"/>
    <w:rsid w:val="00811205"/>
    <w:rsid w:val="00832598"/>
    <w:rsid w:val="00A14EA1"/>
    <w:rsid w:val="00BE17FF"/>
    <w:rsid w:val="00CC763D"/>
    <w:rsid w:val="00D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7F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D57F7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2</cp:revision>
  <cp:lastPrinted>2018-05-03T05:03:00Z</cp:lastPrinted>
  <dcterms:created xsi:type="dcterms:W3CDTF">2024-10-22T10:30:00Z</dcterms:created>
  <dcterms:modified xsi:type="dcterms:W3CDTF">2024-10-22T10:30:00Z</dcterms:modified>
</cp:coreProperties>
</file>