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65" w:rsidRPr="005A6A49" w:rsidRDefault="00035D65" w:rsidP="00035D6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48"/>
          <w:szCs w:val="28"/>
        </w:rPr>
      </w:pPr>
      <w:r w:rsidRPr="005A6A49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8"/>
          <w:szCs w:val="28"/>
        </w:rPr>
        <w:t>«Организация предметно - развивающей среды в ДОУ»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 Роль взрослого заключается в правильном моделировании такой среды, которая способствует максимальному развитию личности ребенка.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воспитателя: сконструировать многоуровневую многофункциональную предметно – развивающую среду для осуществления процесса развития творческой личности воспитанника на каждом из этапов его развития в дошкольном учреждении.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и дизайн предметов ориентирована на безопасность и возраст детей. Элементы декора должны быть легко сменяемыми. В каждой группе необходимо предусмотреть место для детской экспериментальной деятельности.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потребностной</w:t>
      </w:r>
      <w:proofErr w:type="spellEnd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сферы. Цветовая палитра должна быть представлена теплыми, пастельными тонами. При создании развивающего пространства в групповом помещении необходимо учитывать ведущую роль игровой деятельности.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</w:t>
      </w: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дошкольного учреждения и психологические особенности возрастной группы, на которую нацелена данная среда.</w:t>
      </w:r>
    </w:p>
    <w:p w:rsidR="00035D65" w:rsidRPr="00150420" w:rsidRDefault="00035D65" w:rsidP="0015042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8"/>
        </w:rPr>
        <w:t>Требования ФГОС к предметно - развивающей среде: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Предметно-развивающая среда обеспечивает максимальную реализацию образовательного потенциала.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Доступность среды, что предполагает:</w:t>
      </w:r>
    </w:p>
    <w:p w:rsidR="00035D65" w:rsidRPr="00035D65" w:rsidRDefault="00150420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35D65"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Доступность для воспитанников всех помещений организации, где осуществляется образовательный процесс.</w:t>
      </w:r>
    </w:p>
    <w:p w:rsidR="00035D65" w:rsidRPr="00035D65" w:rsidRDefault="00150420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035D65"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Свободный доступ воспитанников к играм, игрушкам, материалам, пособиям, обеспечивающих все основные виды деятельности.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развивающей среды </w:t>
      </w:r>
      <w:proofErr w:type="gramStart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035D65" w:rsidRPr="00150420" w:rsidRDefault="00035D65" w:rsidP="0015042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8"/>
        </w:rPr>
        <w:t>Предметн</w:t>
      </w:r>
      <w:proofErr w:type="gramStart"/>
      <w:r w:rsidRPr="00150420"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8"/>
        </w:rPr>
        <w:t>о-</w:t>
      </w:r>
      <w:proofErr w:type="gramEnd"/>
      <w:r w:rsidRPr="00150420"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8"/>
        </w:rPr>
        <w:t xml:space="preserve"> развивающая среда в ДОУ включает в себя:</w:t>
      </w:r>
    </w:p>
    <w:p w:rsidR="00035D65" w:rsidRPr="00150420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Активный сектор (занимает самую большую площадь в группе, включающий в себя:</w:t>
      </w:r>
      <w:proofErr w:type="gramEnd"/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Центр игры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Центр двигательной активности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Центр конструирования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Цент музыкально - театрализованной деятельности</w:t>
      </w:r>
    </w:p>
    <w:p w:rsidR="00035D65" w:rsidRPr="00150420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Спокойный сектор: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Центр книги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Центр отдыха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Центр природы</w:t>
      </w:r>
    </w:p>
    <w:p w:rsidR="00035D65" w:rsidRPr="00150420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Рабочий сектор: </w:t>
      </w:r>
      <w:proofErr w:type="gramStart"/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(Рабочий сектор занимает 25% всей группы, так как там предполагается размещение оборудования для организации совместной и регламентированной деятельности.</w:t>
      </w:r>
      <w:proofErr w:type="gramEnd"/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ним: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Центр познавательной и исследовательской деятельности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Центр продуктивной и творческой деятельности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Центр правильной речи и моторики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</w:t>
      </w:r>
      <w:proofErr w:type="gramStart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 ; также детские энциклопедии, иллюстрированные издания о</w:t>
      </w:r>
      <w:proofErr w:type="gramEnd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животном</w:t>
      </w:r>
      <w:proofErr w:type="gramEnd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растительном мире планеты, о жизни людей разных стран, детские журналы, альбомы, проспекты.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035D65" w:rsidRPr="00150420" w:rsidRDefault="00035D65" w:rsidP="0015042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>Создавая предметно-развивающую среду необходимо помнить: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Форма и дизайн предметов ориентирована на безопасность и возраст детей.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Элементы декора должны быть легко сменяемыми.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В каждой группе необходимо предусмотреть место для детской экспериментальной деятельности.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потребностной</w:t>
      </w:r>
      <w:proofErr w:type="spellEnd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сферы.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Цветовая палитра должна быть представлена теплыми, пастельными тонами.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построения предметно-развивающей среды в ДОУ.</w:t>
      </w:r>
    </w:p>
    <w:p w:rsidR="00035D65" w:rsidRPr="00150420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>В соответствии с рассмотренными принципами в группе должна быть создана следующая предметно-развивающая среда</w:t>
      </w:r>
      <w:r w:rsidR="0015042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 xml:space="preserve"> </w:t>
      </w: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>- центры:</w:t>
      </w:r>
    </w:p>
    <w:p w:rsidR="00035D65" w:rsidRPr="00150420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1. Раздевалка.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 Уголок конструирования</w:t>
      </w: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хотя и сосредоточен в одном месте и занимает немного пространства, достаточно мобилен.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</w:t>
      </w: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конструктивную деятельность с большой группой воспитанников, подгруппой и индивидуально, развернуть строительство на ковре либо на столе.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3. Уголок ПДД</w:t>
      </w: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Уголок безопасности дорожного движения 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Хорошим дидактическим пособием служит напольный коврик с разметкой улиц и дорог.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4. Уголок художественного творчества</w:t>
      </w: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этого центра отведено самое светлое, хорошо освещенное в группе место. Здесь воспитанники в свободное время рисуют, лепят, выполняют аппликационные работы. Полки заполнены необходимым изобразительным материалом. В распоряжении детей мелки, акварель, тушь, гуашь и сангина. Дидактические игры, бумага разной фактуры, размера и цвета, картон, припасенные впрок, находятся в тумбах под навесными полками. Здесь же есть место для небольшой выставки с образцами народного художественного промысла.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5. Книжный уголок</w:t>
      </w: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шумном пространстве игровой комнаты обязательно должен быть такой островок тишины и спокойствия, как книжный центр (уголок уединения, который располагает к созерцательному наблюдению, мечтам и тихим беседам.</w:t>
      </w:r>
      <w:proofErr w:type="gramEnd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Этому способствуют комфортные кресла. Уют, домашняя обстановка позволяют детям комфортно расположиться и погрузиться в волшебный мир книг.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6. Музыкальный уголок</w:t>
      </w: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Включает различные музыкальные инструменты, аудиозаписи. Игра на музыкальных инструментах воспитывает устойчивый интерес к музыкальным произведениям разных жанров.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7. Спортивный уголок</w:t>
      </w: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Яркий, веселый спортивный уголок лаконично и гармонично вписывается в пространство групповой комнаты. Он пользуется популярностью у детей, поскольку реализует их потребность в двигательной активности. Здесь дошкольники могут заниматься и закреплять разные виды движений: прыжки с продвижением по извилистой дорожке, </w:t>
      </w:r>
      <w:proofErr w:type="spellStart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подлезание</w:t>
      </w:r>
      <w:proofErr w:type="spellEnd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дугу, игры с мячом, метание в цель и т. п.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8. Театральная зона</w:t>
      </w: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proofErr w:type="gramEnd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жный объект развивающей среды, с которого можно начать оснащение группы, 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</w:t>
      </w:r>
      <w:proofErr w:type="gramStart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Робкие</w:t>
      </w:r>
      <w:proofErr w:type="gramEnd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застенчивые становятся уверенными и активными. Тот, кто без желания шел в детский сад, теперь с удовольствием спешит в группу.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9. Уголок сюжетно - ролевой игры</w:t>
      </w: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группе выделены зоны для сюжетно-ролевых игр – "Больница", "Семья", "Парикмахерская", "Ателье".</w:t>
      </w:r>
    </w:p>
    <w:p w:rsidR="00035D65" w:rsidRPr="00150420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10. Математическая зона.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11. Центр дидактической игры</w:t>
      </w: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(грамматический уголок).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12. Экологический центр</w:t>
      </w: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служит не только украшением группы, но и местом для саморазвития дошкольников. В экологическом центре будут уместны детские поделки из природного материала, экспонаты природы. С подгруппой дошкольников воспитатель может проводить в природном уголке наблюдения, простые опыты и занятия природоведческого характера.</w:t>
      </w:r>
    </w:p>
    <w:p w:rsidR="00035D65" w:rsidRPr="00150420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13. Центр краеведения.</w:t>
      </w:r>
    </w:p>
    <w:p w:rsidR="00035D65" w:rsidRPr="00150420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14. Уголок уединения.</w:t>
      </w:r>
    </w:p>
    <w:p w:rsidR="00035D65" w:rsidRPr="00150420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504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15. Туалетная комната.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</w:t>
      </w:r>
    </w:p>
    <w:p w:rsidR="00035D65" w:rsidRPr="00035D65" w:rsidRDefault="00035D65" w:rsidP="00035D6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</w:t>
      </w:r>
      <w:proofErr w:type="spellStart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высокотворческая</w:t>
      </w:r>
      <w:proofErr w:type="spellEnd"/>
      <w:r w:rsidRPr="0003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так же развитие интереса родителей к указанной проблеме и мотивирование стремления к взаимодействию.</w:t>
      </w:r>
    </w:p>
    <w:p w:rsidR="00035D65" w:rsidRPr="00035D65" w:rsidRDefault="00035D65" w:rsidP="00035D65">
      <w:pPr>
        <w:rPr>
          <w:rFonts w:ascii="Times New Roman" w:hAnsi="Times New Roman" w:cs="Times New Roman"/>
          <w:sz w:val="28"/>
          <w:szCs w:val="28"/>
        </w:rPr>
      </w:pPr>
    </w:p>
    <w:p w:rsidR="00A82C9C" w:rsidRPr="00035D65" w:rsidRDefault="00A82C9C">
      <w:pPr>
        <w:rPr>
          <w:rFonts w:ascii="Times New Roman" w:hAnsi="Times New Roman" w:cs="Times New Roman"/>
          <w:sz w:val="28"/>
          <w:szCs w:val="28"/>
        </w:rPr>
      </w:pPr>
    </w:p>
    <w:sectPr w:rsidR="00A82C9C" w:rsidRPr="00035D65" w:rsidSect="0037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D65"/>
    <w:rsid w:val="00035D65"/>
    <w:rsid w:val="00150420"/>
    <w:rsid w:val="005A6A49"/>
    <w:rsid w:val="00A82C9C"/>
    <w:rsid w:val="00F6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1740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4</cp:revision>
  <dcterms:created xsi:type="dcterms:W3CDTF">2016-07-25T12:25:00Z</dcterms:created>
  <dcterms:modified xsi:type="dcterms:W3CDTF">2016-07-25T12:34:00Z</dcterms:modified>
</cp:coreProperties>
</file>