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A3" w:rsidRPr="007732A3" w:rsidRDefault="007732A3" w:rsidP="007732A3">
      <w:pPr>
        <w:pStyle w:val="a3"/>
        <w:shd w:val="clear" w:color="auto" w:fill="FFFFFF"/>
        <w:spacing w:before="0" w:beforeAutospacing="0" w:after="0" w:afterAutospacing="0" w:line="408" w:lineRule="atLeast"/>
        <w:jc w:val="center"/>
        <w:rPr>
          <w:rFonts w:ascii="Arial" w:hAnsi="Arial" w:cs="Arial"/>
          <w:color w:val="000000" w:themeColor="text1"/>
          <w:sz w:val="16"/>
          <w:szCs w:val="16"/>
        </w:rPr>
      </w:pPr>
      <w:r w:rsidRPr="007732A3">
        <w:rPr>
          <w:rStyle w:val="a4"/>
          <w:color w:val="000000" w:themeColor="text1"/>
          <w:sz w:val="48"/>
          <w:szCs w:val="48"/>
        </w:rPr>
        <w:t>Консультация для родителей</w:t>
      </w:r>
    </w:p>
    <w:p w:rsidR="007732A3" w:rsidRPr="007732A3" w:rsidRDefault="007732A3" w:rsidP="007732A3">
      <w:pPr>
        <w:pStyle w:val="a3"/>
        <w:shd w:val="clear" w:color="auto" w:fill="FFFFFF"/>
        <w:spacing w:before="0" w:beforeAutospacing="0" w:after="0" w:afterAutospacing="0" w:line="408" w:lineRule="atLeast"/>
        <w:jc w:val="center"/>
        <w:rPr>
          <w:rFonts w:ascii="Arial" w:hAnsi="Arial" w:cs="Arial"/>
          <w:color w:val="000000" w:themeColor="text1"/>
          <w:sz w:val="16"/>
          <w:szCs w:val="16"/>
        </w:rPr>
      </w:pPr>
      <w:r w:rsidRPr="007732A3">
        <w:rPr>
          <w:rFonts w:ascii="Arial" w:hAnsi="Arial" w:cs="Arial"/>
          <w:color w:val="000000" w:themeColor="text1"/>
          <w:sz w:val="16"/>
          <w:szCs w:val="16"/>
        </w:rPr>
        <w:t> </w:t>
      </w:r>
    </w:p>
    <w:p w:rsidR="007732A3" w:rsidRPr="007732A3" w:rsidRDefault="007732A3" w:rsidP="007732A3">
      <w:pPr>
        <w:pStyle w:val="a3"/>
        <w:shd w:val="clear" w:color="auto" w:fill="FFFFFF"/>
        <w:spacing w:before="0" w:beforeAutospacing="0" w:after="0" w:afterAutospacing="0" w:line="408" w:lineRule="atLeast"/>
        <w:jc w:val="center"/>
        <w:rPr>
          <w:rFonts w:ascii="Arial" w:hAnsi="Arial" w:cs="Arial"/>
          <w:color w:val="0070C0"/>
          <w:sz w:val="16"/>
          <w:szCs w:val="16"/>
        </w:rPr>
      </w:pPr>
      <w:r w:rsidRPr="007732A3">
        <w:rPr>
          <w:rStyle w:val="a4"/>
          <w:color w:val="0070C0"/>
          <w:sz w:val="48"/>
          <w:szCs w:val="48"/>
        </w:rPr>
        <w:t>«Безопасность при перевозке ребенка в автомобиле»</w:t>
      </w:r>
    </w:p>
    <w:p w:rsidR="007732A3" w:rsidRPr="007732A3" w:rsidRDefault="007732A3" w:rsidP="007732A3">
      <w:pPr>
        <w:pStyle w:val="a3"/>
        <w:shd w:val="clear" w:color="auto" w:fill="FFFFFF"/>
        <w:spacing w:before="0" w:beforeAutospacing="0" w:after="0" w:afterAutospacing="0" w:line="408" w:lineRule="atLeast"/>
        <w:jc w:val="center"/>
        <w:rPr>
          <w:rFonts w:ascii="Arial" w:hAnsi="Arial" w:cs="Arial"/>
          <w:color w:val="000000" w:themeColor="text1"/>
          <w:sz w:val="16"/>
          <w:szCs w:val="16"/>
        </w:rPr>
      </w:pPr>
      <w:r w:rsidRPr="007732A3">
        <w:rPr>
          <w:rFonts w:ascii="Arial" w:hAnsi="Arial" w:cs="Arial"/>
          <w:color w:val="000000" w:themeColor="text1"/>
          <w:sz w:val="16"/>
          <w:szCs w:val="16"/>
        </w:rPr>
        <w:t> </w:t>
      </w:r>
    </w:p>
    <w:p w:rsidR="007732A3" w:rsidRPr="007732A3" w:rsidRDefault="007732A3" w:rsidP="007732A3">
      <w:pPr>
        <w:pStyle w:val="a3"/>
        <w:shd w:val="clear" w:color="auto" w:fill="FFFFFF"/>
        <w:spacing w:before="0" w:beforeAutospacing="0" w:after="0" w:afterAutospacing="0" w:line="408" w:lineRule="atLeast"/>
        <w:rPr>
          <w:rFonts w:ascii="Arial" w:hAnsi="Arial" w:cs="Arial"/>
          <w:color w:val="000000" w:themeColor="text1"/>
          <w:sz w:val="16"/>
          <w:szCs w:val="16"/>
        </w:rPr>
      </w:pPr>
      <w:r>
        <w:rPr>
          <w:color w:val="000000" w:themeColor="text1"/>
          <w:sz w:val="28"/>
          <w:szCs w:val="28"/>
        </w:rPr>
        <w:t xml:space="preserve">     </w:t>
      </w:r>
      <w:r w:rsidRPr="007732A3">
        <w:rPr>
          <w:color w:val="000000" w:themeColor="text1"/>
          <w:sz w:val="28"/>
          <w:szCs w:val="28"/>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7732A3" w:rsidRPr="007732A3" w:rsidRDefault="007732A3" w:rsidP="007732A3">
      <w:pPr>
        <w:pStyle w:val="a3"/>
        <w:shd w:val="clear" w:color="auto" w:fill="FFFFFF"/>
        <w:spacing w:before="0" w:beforeAutospacing="0" w:after="0" w:afterAutospacing="0" w:line="408" w:lineRule="atLeast"/>
        <w:jc w:val="both"/>
        <w:rPr>
          <w:rFonts w:ascii="Arial" w:hAnsi="Arial" w:cs="Arial"/>
          <w:color w:val="000000" w:themeColor="text1"/>
          <w:sz w:val="16"/>
          <w:szCs w:val="16"/>
        </w:rPr>
      </w:pPr>
      <w:r>
        <w:rPr>
          <w:color w:val="000000" w:themeColor="text1"/>
          <w:sz w:val="28"/>
          <w:szCs w:val="28"/>
        </w:rPr>
        <w:t xml:space="preserve">     </w:t>
      </w:r>
      <w:r w:rsidRPr="007732A3">
        <w:rPr>
          <w:color w:val="000000" w:themeColor="text1"/>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w:t>
      </w:r>
      <w:proofErr w:type="spellStart"/>
      <w:r w:rsidRPr="007732A3">
        <w:rPr>
          <w:color w:val="000000" w:themeColor="text1"/>
          <w:sz w:val="28"/>
          <w:szCs w:val="28"/>
        </w:rPr>
        <w:t>КоАП</w:t>
      </w:r>
      <w:proofErr w:type="spellEnd"/>
      <w:r w:rsidRPr="007732A3">
        <w:rPr>
          <w:color w:val="000000" w:themeColor="text1"/>
          <w:sz w:val="28"/>
          <w:szCs w:val="28"/>
        </w:rPr>
        <w:t xml:space="preserve">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w:t>
      </w:r>
      <w:proofErr w:type="gramStart"/>
      <w:r w:rsidRPr="007732A3">
        <w:rPr>
          <w:color w:val="000000" w:themeColor="text1"/>
          <w:sz w:val="28"/>
          <w:szCs w:val="28"/>
        </w:rPr>
        <w:t>могут</w:t>
      </w:r>
      <w:proofErr w:type="gramEnd"/>
      <w:r w:rsidRPr="007732A3">
        <w:rPr>
          <w:color w:val="000000" w:themeColor="text1"/>
          <w:sz w:val="28"/>
          <w:szCs w:val="28"/>
        </w:rPr>
        <w:t xml:space="preserve"> как ударить Вашего ребенка, так и просто элементарно </w:t>
      </w:r>
      <w:r w:rsidRPr="007732A3">
        <w:rPr>
          <w:color w:val="000000" w:themeColor="text1"/>
          <w:sz w:val="28"/>
          <w:szCs w:val="28"/>
        </w:rPr>
        <w:lastRenderedPageBreak/>
        <w:t>напугать его! 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7732A3" w:rsidRPr="007732A3" w:rsidRDefault="007732A3" w:rsidP="007732A3">
      <w:pPr>
        <w:pStyle w:val="a3"/>
        <w:shd w:val="clear" w:color="auto" w:fill="FFFFFF"/>
        <w:spacing w:before="0" w:beforeAutospacing="0" w:after="0" w:afterAutospacing="0" w:line="408" w:lineRule="atLeast"/>
        <w:jc w:val="both"/>
        <w:rPr>
          <w:rFonts w:ascii="Arial" w:hAnsi="Arial" w:cs="Arial"/>
          <w:color w:val="000000" w:themeColor="text1"/>
          <w:sz w:val="16"/>
          <w:szCs w:val="16"/>
        </w:rPr>
      </w:pPr>
      <w:r>
        <w:rPr>
          <w:color w:val="000000" w:themeColor="text1"/>
          <w:sz w:val="28"/>
          <w:szCs w:val="28"/>
        </w:rPr>
        <w:t xml:space="preserve">     </w:t>
      </w:r>
      <w:r w:rsidRPr="007732A3">
        <w:rPr>
          <w:color w:val="000000" w:themeColor="text1"/>
          <w:sz w:val="28"/>
          <w:szCs w:val="28"/>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7732A3" w:rsidRPr="007732A3" w:rsidRDefault="007732A3" w:rsidP="007732A3">
      <w:pPr>
        <w:pStyle w:val="a3"/>
        <w:shd w:val="clear" w:color="auto" w:fill="FFFFFF"/>
        <w:spacing w:before="0" w:beforeAutospacing="0" w:after="0" w:afterAutospacing="0" w:line="408" w:lineRule="atLeast"/>
        <w:jc w:val="center"/>
        <w:rPr>
          <w:rFonts w:ascii="Arial" w:hAnsi="Arial" w:cs="Arial"/>
          <w:color w:val="000000" w:themeColor="text1"/>
          <w:sz w:val="16"/>
          <w:szCs w:val="16"/>
        </w:rPr>
      </w:pPr>
      <w:r w:rsidRPr="007732A3">
        <w:rPr>
          <w:rStyle w:val="a4"/>
          <w:color w:val="000000" w:themeColor="text1"/>
          <w:sz w:val="28"/>
          <w:szCs w:val="28"/>
          <w:u w:val="single"/>
        </w:rPr>
        <w:t>Родителям на заметку:</w:t>
      </w:r>
    </w:p>
    <w:p w:rsidR="007732A3" w:rsidRPr="007732A3" w:rsidRDefault="007732A3" w:rsidP="007732A3">
      <w:pPr>
        <w:pStyle w:val="a3"/>
        <w:shd w:val="clear" w:color="auto" w:fill="FFFFFF"/>
        <w:spacing w:before="0" w:beforeAutospacing="0" w:after="0" w:afterAutospacing="0" w:line="408" w:lineRule="atLeast"/>
        <w:rPr>
          <w:rFonts w:ascii="Arial" w:hAnsi="Arial" w:cs="Arial"/>
          <w:color w:val="000000" w:themeColor="text1"/>
          <w:sz w:val="16"/>
          <w:szCs w:val="16"/>
        </w:rPr>
      </w:pPr>
      <w:r w:rsidRPr="007732A3">
        <w:rPr>
          <w:color w:val="000000" w:themeColor="text1"/>
          <w:sz w:val="28"/>
          <w:szCs w:val="28"/>
        </w:rPr>
        <w:t>•</w:t>
      </w:r>
      <w:r>
        <w:rPr>
          <w:color w:val="000000" w:themeColor="text1"/>
          <w:sz w:val="28"/>
          <w:szCs w:val="28"/>
        </w:rPr>
        <w:t xml:space="preserve">     </w:t>
      </w:r>
      <w:r w:rsidRPr="007732A3">
        <w:rPr>
          <w:color w:val="000000" w:themeColor="text1"/>
          <w:sz w:val="28"/>
          <w:szCs w:val="28"/>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7732A3">
        <w:rPr>
          <w:b/>
          <w:bCs/>
          <w:color w:val="000000" w:themeColor="text1"/>
          <w:sz w:val="28"/>
          <w:szCs w:val="28"/>
        </w:rPr>
        <w:br/>
      </w:r>
      <w:r w:rsidRPr="007732A3">
        <w:rPr>
          <w:color w:val="000000" w:themeColor="text1"/>
          <w:sz w:val="28"/>
          <w:szCs w:val="28"/>
        </w:rPr>
        <w:t>•</w:t>
      </w:r>
      <w:r>
        <w:rPr>
          <w:color w:val="000000" w:themeColor="text1"/>
          <w:sz w:val="28"/>
          <w:szCs w:val="28"/>
        </w:rPr>
        <w:t xml:space="preserve">     </w:t>
      </w:r>
      <w:r w:rsidRPr="007732A3">
        <w:rPr>
          <w:color w:val="000000" w:themeColor="text1"/>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7732A3">
        <w:rPr>
          <w:b/>
          <w:bCs/>
          <w:color w:val="000000" w:themeColor="text1"/>
          <w:sz w:val="28"/>
          <w:szCs w:val="28"/>
        </w:rPr>
        <w:br/>
      </w:r>
      <w:r w:rsidRPr="007732A3">
        <w:rPr>
          <w:color w:val="000000" w:themeColor="text1"/>
          <w:sz w:val="28"/>
          <w:szCs w:val="28"/>
        </w:rPr>
        <w:t>•</w:t>
      </w:r>
      <w:r>
        <w:rPr>
          <w:color w:val="000000" w:themeColor="text1"/>
          <w:sz w:val="28"/>
          <w:szCs w:val="28"/>
        </w:rPr>
        <w:t xml:space="preserve">     </w:t>
      </w:r>
      <w:r w:rsidRPr="007732A3">
        <w:rPr>
          <w:color w:val="000000" w:themeColor="text1"/>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7732A3">
        <w:rPr>
          <w:b/>
          <w:bCs/>
          <w:color w:val="000000" w:themeColor="text1"/>
          <w:sz w:val="28"/>
          <w:szCs w:val="28"/>
        </w:rPr>
        <w:br/>
      </w:r>
      <w:r w:rsidRPr="007732A3">
        <w:rPr>
          <w:color w:val="000000" w:themeColor="text1"/>
          <w:sz w:val="28"/>
          <w:szCs w:val="28"/>
        </w:rPr>
        <w:t>•</w:t>
      </w:r>
      <w:r>
        <w:rPr>
          <w:color w:val="000000" w:themeColor="text1"/>
          <w:sz w:val="28"/>
          <w:szCs w:val="28"/>
        </w:rPr>
        <w:t xml:space="preserve">     </w:t>
      </w:r>
      <w:r w:rsidRPr="007732A3">
        <w:rPr>
          <w:color w:val="000000" w:themeColor="text1"/>
          <w:sz w:val="28"/>
          <w:szCs w:val="28"/>
        </w:rPr>
        <w:t xml:space="preserve">Для самых маленьких основным и самым эффективным защитным приспособлением является </w:t>
      </w:r>
      <w:proofErr w:type="gramStart"/>
      <w:r w:rsidRPr="007732A3">
        <w:rPr>
          <w:color w:val="000000" w:themeColor="text1"/>
          <w:sz w:val="28"/>
          <w:szCs w:val="28"/>
        </w:rPr>
        <w:t>специальное</w:t>
      </w:r>
      <w:proofErr w:type="gramEnd"/>
      <w:r w:rsidRPr="007732A3">
        <w:rPr>
          <w:color w:val="000000" w:themeColor="text1"/>
          <w:sz w:val="28"/>
          <w:szCs w:val="28"/>
        </w:rPr>
        <w:t xml:space="preserve"> </w:t>
      </w:r>
      <w:proofErr w:type="spellStart"/>
      <w:r w:rsidRPr="007732A3">
        <w:rPr>
          <w:color w:val="000000" w:themeColor="text1"/>
          <w:sz w:val="28"/>
          <w:szCs w:val="28"/>
        </w:rPr>
        <w:t>автокресло</w:t>
      </w:r>
      <w:proofErr w:type="spellEnd"/>
      <w:r w:rsidRPr="007732A3">
        <w:rPr>
          <w:color w:val="000000" w:themeColor="text1"/>
          <w:sz w:val="28"/>
          <w:szCs w:val="28"/>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7732A3">
        <w:rPr>
          <w:color w:val="000000" w:themeColor="text1"/>
          <w:sz w:val="28"/>
          <w:szCs w:val="28"/>
        </w:rPr>
        <w:t>автокресел</w:t>
      </w:r>
      <w:proofErr w:type="spellEnd"/>
      <w:r w:rsidRPr="007732A3">
        <w:rPr>
          <w:color w:val="000000" w:themeColor="text1"/>
          <w:sz w:val="28"/>
          <w:szCs w:val="28"/>
        </w:rPr>
        <w:t xml:space="preserve"> для детей в возрасте до 8 лет даже в поездках на самые незначительные расстояния.</w:t>
      </w:r>
    </w:p>
    <w:p w:rsidR="008F0939" w:rsidRDefault="008F0939"/>
    <w:sectPr w:rsidR="008F0939" w:rsidSect="008F0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32A3"/>
    <w:rsid w:val="007732A3"/>
    <w:rsid w:val="008F0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32A3"/>
    <w:rPr>
      <w:b/>
      <w:bCs/>
    </w:rPr>
  </w:style>
</w:styles>
</file>

<file path=word/webSettings.xml><?xml version="1.0" encoding="utf-8"?>
<w:webSettings xmlns:r="http://schemas.openxmlformats.org/officeDocument/2006/relationships" xmlns:w="http://schemas.openxmlformats.org/wordprocessingml/2006/main">
  <w:divs>
    <w:div w:id="16315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Company>Krokoz™</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2017-01-09T17:13:00Z</dcterms:created>
  <dcterms:modified xsi:type="dcterms:W3CDTF">2017-01-09T17:16:00Z</dcterms:modified>
</cp:coreProperties>
</file>